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C8" w:rsidRPr="006732C8" w:rsidRDefault="00ED5299" w:rsidP="006732C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Par34"/>
      <w:bookmarkStart w:id="1" w:name="_GoBack"/>
      <w:bookmarkEnd w:id="0"/>
      <w:bookmarkEnd w:id="1"/>
      <w:r w:rsidRPr="006732C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D5299" w:rsidRPr="006732C8" w:rsidRDefault="00ED5299" w:rsidP="006732C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732C8">
        <w:rPr>
          <w:rFonts w:ascii="Times New Roman" w:hAnsi="Times New Roman"/>
          <w:b/>
          <w:sz w:val="28"/>
          <w:szCs w:val="28"/>
        </w:rPr>
        <w:t>ПИНЕЖСКОГО</w:t>
      </w:r>
      <w:r w:rsidRPr="006732C8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ED5299" w:rsidRPr="006732C8" w:rsidRDefault="00ED5299" w:rsidP="006732C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732C8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ED5299" w:rsidRPr="006732C8" w:rsidRDefault="00ED5299" w:rsidP="006732C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732C8" w:rsidRPr="006732C8" w:rsidRDefault="006732C8" w:rsidP="006732C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D5299" w:rsidRPr="006732C8" w:rsidRDefault="00ED5299" w:rsidP="006732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32C8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6732C8" w:rsidRPr="006732C8" w:rsidRDefault="006732C8" w:rsidP="006732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32C8" w:rsidRPr="006732C8" w:rsidRDefault="006732C8" w:rsidP="006732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299" w:rsidRPr="006732C8" w:rsidRDefault="006732C8" w:rsidP="006732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32C8">
        <w:rPr>
          <w:rFonts w:ascii="Times New Roman" w:hAnsi="Times New Roman"/>
          <w:sz w:val="28"/>
          <w:szCs w:val="28"/>
        </w:rPr>
        <w:t xml:space="preserve">от 19 сентября </w:t>
      </w:r>
      <w:smartTag w:uri="urn:schemas-microsoft-com:office:smarttags" w:element="metricconverter">
        <w:smartTagPr>
          <w:attr w:name="ProductID" w:val="2023 г"/>
        </w:smartTagPr>
        <w:r w:rsidR="00ED5299" w:rsidRPr="006732C8">
          <w:rPr>
            <w:rFonts w:ascii="Times New Roman" w:hAnsi="Times New Roman"/>
            <w:sz w:val="28"/>
            <w:szCs w:val="28"/>
          </w:rPr>
          <w:t>2023 г</w:t>
        </w:r>
      </w:smartTag>
      <w:r w:rsidRPr="006732C8">
        <w:rPr>
          <w:rFonts w:ascii="Times New Roman" w:hAnsi="Times New Roman"/>
          <w:sz w:val="28"/>
          <w:szCs w:val="28"/>
        </w:rPr>
        <w:t xml:space="preserve">. </w:t>
      </w:r>
      <w:r w:rsidR="00ED5299" w:rsidRPr="006732C8">
        <w:rPr>
          <w:rFonts w:ascii="Times New Roman" w:hAnsi="Times New Roman"/>
          <w:sz w:val="28"/>
          <w:szCs w:val="28"/>
        </w:rPr>
        <w:t xml:space="preserve">№ </w:t>
      </w:r>
      <w:r w:rsidRPr="006732C8">
        <w:rPr>
          <w:rFonts w:ascii="Times New Roman" w:hAnsi="Times New Roman"/>
          <w:sz w:val="28"/>
          <w:szCs w:val="28"/>
        </w:rPr>
        <w:t xml:space="preserve">0900 </w:t>
      </w:r>
      <w:r w:rsidR="00ED5299" w:rsidRPr="006732C8">
        <w:rPr>
          <w:rFonts w:ascii="Times New Roman" w:hAnsi="Times New Roman"/>
          <w:sz w:val="28"/>
          <w:szCs w:val="28"/>
        </w:rPr>
        <w:t>- па</w:t>
      </w:r>
    </w:p>
    <w:p w:rsidR="006732C8" w:rsidRPr="006732C8" w:rsidRDefault="006732C8" w:rsidP="006732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32C8" w:rsidRPr="006732C8" w:rsidRDefault="006732C8" w:rsidP="006732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299" w:rsidRPr="006732C8" w:rsidRDefault="00ED5299" w:rsidP="006732C8">
      <w:pPr>
        <w:spacing w:after="0"/>
        <w:jc w:val="center"/>
        <w:rPr>
          <w:rFonts w:ascii="Times New Roman" w:hAnsi="Times New Roman"/>
          <w:sz w:val="20"/>
          <w:szCs w:val="28"/>
        </w:rPr>
      </w:pPr>
      <w:r w:rsidRPr="006732C8">
        <w:rPr>
          <w:rFonts w:ascii="Times New Roman" w:hAnsi="Times New Roman"/>
          <w:sz w:val="20"/>
          <w:szCs w:val="28"/>
        </w:rPr>
        <w:t>с. Карпогоры</w:t>
      </w:r>
    </w:p>
    <w:p w:rsidR="00ED5299" w:rsidRPr="006732C8" w:rsidRDefault="00ED5299" w:rsidP="006732C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5299" w:rsidRPr="006732C8" w:rsidRDefault="00ED5299" w:rsidP="006732C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5299" w:rsidRPr="006732C8" w:rsidRDefault="00ED5299" w:rsidP="006732C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32C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Пи</w:t>
      </w:r>
      <w:r w:rsidR="006732C8" w:rsidRPr="006732C8">
        <w:rPr>
          <w:rFonts w:ascii="Times New Roman" w:hAnsi="Times New Roman"/>
          <w:b/>
          <w:sz w:val="28"/>
          <w:szCs w:val="28"/>
        </w:rPr>
        <w:t xml:space="preserve">нежского муниципального района </w:t>
      </w:r>
      <w:r w:rsidRPr="006732C8">
        <w:rPr>
          <w:rFonts w:ascii="Times New Roman" w:hAnsi="Times New Roman"/>
          <w:b/>
          <w:sz w:val="28"/>
          <w:szCs w:val="28"/>
        </w:rPr>
        <w:t>Арханг</w:t>
      </w:r>
      <w:r w:rsidR="006732C8" w:rsidRPr="006732C8">
        <w:rPr>
          <w:rFonts w:ascii="Times New Roman" w:hAnsi="Times New Roman"/>
          <w:b/>
          <w:sz w:val="28"/>
          <w:szCs w:val="28"/>
        </w:rPr>
        <w:t xml:space="preserve">ельской области </w:t>
      </w:r>
      <w:r w:rsidR="006732C8" w:rsidRPr="006732C8">
        <w:rPr>
          <w:rFonts w:ascii="Times New Roman" w:hAnsi="Times New Roman"/>
          <w:b/>
          <w:sz w:val="28"/>
          <w:szCs w:val="28"/>
        </w:rPr>
        <w:br/>
        <w:t xml:space="preserve">от 19 октября </w:t>
      </w:r>
      <w:r w:rsidRPr="006732C8">
        <w:rPr>
          <w:rFonts w:ascii="Times New Roman" w:hAnsi="Times New Roman"/>
          <w:b/>
          <w:sz w:val="28"/>
          <w:szCs w:val="28"/>
        </w:rPr>
        <w:t>2022 года № 0991-па</w:t>
      </w:r>
    </w:p>
    <w:p w:rsidR="00ED5299" w:rsidRPr="006732C8" w:rsidRDefault="00ED5299" w:rsidP="006732C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32C8" w:rsidRPr="006732C8" w:rsidRDefault="006732C8" w:rsidP="006732C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32C8" w:rsidRPr="006732C8" w:rsidRDefault="006732C8" w:rsidP="006732C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32C8" w:rsidRPr="006732C8" w:rsidRDefault="00ED5299" w:rsidP="00AA0AE2">
      <w:pPr>
        <w:pStyle w:val="af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2C8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4 статьи 37 и частью 5 статьи 65 Федерального закона от 29 декабря 2012 года № 273-ФЗ «Об образовании </w:t>
      </w:r>
      <w:r w:rsidRPr="006732C8">
        <w:rPr>
          <w:rFonts w:ascii="Times New Roman" w:hAnsi="Times New Roman"/>
          <w:sz w:val="28"/>
          <w:szCs w:val="28"/>
          <w:lang w:eastAsia="ru-RU"/>
        </w:rPr>
        <w:br/>
        <w:t>в Российской Федерации», в целях реализации Указа Президента Российской Федерации от 21 сентября 2022 года № 647 «Об объявлении частичной мобилизации в Российской Федерации», администрация П</w:t>
      </w:r>
      <w:r w:rsidR="006732C8" w:rsidRPr="006732C8">
        <w:rPr>
          <w:rFonts w:ascii="Times New Roman" w:hAnsi="Times New Roman"/>
          <w:sz w:val="28"/>
          <w:szCs w:val="28"/>
          <w:lang w:eastAsia="ru-RU"/>
        </w:rPr>
        <w:t>инежского муниципального района</w:t>
      </w:r>
    </w:p>
    <w:p w:rsidR="00ED5299" w:rsidRPr="006732C8" w:rsidRDefault="00ED5299" w:rsidP="00AA0AE2">
      <w:pPr>
        <w:pStyle w:val="af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2C8">
        <w:rPr>
          <w:rFonts w:ascii="Times New Roman" w:hAnsi="Times New Roman"/>
          <w:b/>
          <w:sz w:val="28"/>
          <w:szCs w:val="28"/>
          <w:lang w:eastAsia="ru-RU"/>
        </w:rPr>
        <w:t>п о с т а н о в л я е т</w:t>
      </w:r>
      <w:r w:rsidRPr="006732C8">
        <w:rPr>
          <w:rFonts w:ascii="Times New Roman" w:hAnsi="Times New Roman"/>
          <w:sz w:val="28"/>
          <w:szCs w:val="28"/>
          <w:lang w:eastAsia="ru-RU"/>
        </w:rPr>
        <w:t>:</w:t>
      </w:r>
    </w:p>
    <w:p w:rsidR="00ED5299" w:rsidRPr="006732C8" w:rsidRDefault="00ED5299" w:rsidP="006732C8">
      <w:pPr>
        <w:pStyle w:val="af4"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732C8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Pr="006732C8">
        <w:rPr>
          <w:rFonts w:ascii="Times New Roman" w:hAnsi="Times New Roman"/>
          <w:sz w:val="28"/>
          <w:szCs w:val="28"/>
        </w:rPr>
        <w:br/>
        <w:t xml:space="preserve">в постановление </w:t>
      </w:r>
      <w:r w:rsidRPr="006732C8">
        <w:rPr>
          <w:rFonts w:ascii="Times New Roman" w:hAnsi="Times New Roman"/>
          <w:sz w:val="28"/>
          <w:szCs w:val="28"/>
          <w:lang w:eastAsia="ru-RU"/>
        </w:rPr>
        <w:t>администрации Пинежского муниципального района Архангельской области от 19 октября 2022 года № 0991-па «</w:t>
      </w:r>
      <w:r w:rsidRPr="006732C8">
        <w:rPr>
          <w:rFonts w:ascii="Times New Roman" w:hAnsi="Times New Roman"/>
          <w:sz w:val="28"/>
          <w:szCs w:val="28"/>
        </w:rPr>
        <w:t xml:space="preserve">О дополнительных мерах социальной поддержки семьям проживающих на территории Пинежского района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</w:t>
      </w:r>
      <w:r w:rsidRPr="006732C8">
        <w:rPr>
          <w:rFonts w:ascii="Times New Roman" w:hAnsi="Times New Roman"/>
          <w:sz w:val="28"/>
          <w:szCs w:val="28"/>
        </w:rPr>
        <w:lastRenderedPageBreak/>
        <w:t>Российской Федерации», в том числе погибших (умерших) при исполнении обязанностей военной службы (службы).</w:t>
      </w:r>
    </w:p>
    <w:p w:rsidR="00ED5299" w:rsidRPr="006732C8" w:rsidRDefault="00ED5299" w:rsidP="006732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732C8" w:rsidRPr="006732C8" w:rsidRDefault="006732C8" w:rsidP="006732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732C8" w:rsidRPr="006732C8" w:rsidRDefault="006732C8" w:rsidP="006732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732C8" w:rsidRPr="006732C8" w:rsidRDefault="006732C8" w:rsidP="006732C8">
      <w:pPr>
        <w:pStyle w:val="ConsPlusNormal"/>
        <w:rPr>
          <w:rFonts w:ascii="Times New Roman" w:hAnsi="Times New Roman"/>
          <w:sz w:val="28"/>
          <w:szCs w:val="28"/>
        </w:rPr>
      </w:pPr>
      <w:r w:rsidRPr="006732C8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ED5299" w:rsidRPr="006732C8" w:rsidRDefault="006732C8" w:rsidP="006732C8">
      <w:pPr>
        <w:pStyle w:val="ConsPlusNormal"/>
        <w:rPr>
          <w:rFonts w:ascii="Times New Roman" w:hAnsi="Times New Roman"/>
          <w:sz w:val="28"/>
          <w:szCs w:val="28"/>
        </w:rPr>
        <w:sectPr w:rsidR="00ED5299" w:rsidRPr="006732C8" w:rsidSect="006732C8">
          <w:head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732C8">
        <w:rPr>
          <w:rFonts w:ascii="Times New Roman" w:hAnsi="Times New Roman"/>
          <w:sz w:val="28"/>
          <w:szCs w:val="28"/>
        </w:rPr>
        <w:t>главы</w:t>
      </w:r>
      <w:r w:rsidR="00ED5299" w:rsidRPr="006732C8">
        <w:rPr>
          <w:rFonts w:ascii="Times New Roman" w:hAnsi="Times New Roman"/>
          <w:sz w:val="28"/>
          <w:szCs w:val="28"/>
        </w:rPr>
        <w:t xml:space="preserve"> Пинежского муниципального района                   </w:t>
      </w:r>
      <w:r w:rsidRPr="006732C8">
        <w:rPr>
          <w:rFonts w:ascii="Times New Roman" w:hAnsi="Times New Roman"/>
          <w:sz w:val="28"/>
          <w:szCs w:val="28"/>
        </w:rPr>
        <w:t xml:space="preserve">                   А.М. Быков</w:t>
      </w:r>
    </w:p>
    <w:p w:rsidR="00ED5299" w:rsidRPr="006732C8" w:rsidRDefault="00ED5299" w:rsidP="006732C8">
      <w:pPr>
        <w:spacing w:after="0"/>
        <w:ind w:left="4961"/>
        <w:jc w:val="center"/>
        <w:rPr>
          <w:rFonts w:ascii="Times New Roman" w:hAnsi="Times New Roman"/>
          <w:sz w:val="28"/>
          <w:szCs w:val="26"/>
        </w:rPr>
      </w:pPr>
      <w:r w:rsidRPr="006732C8">
        <w:rPr>
          <w:rFonts w:ascii="Times New Roman" w:hAnsi="Times New Roman"/>
          <w:sz w:val="28"/>
          <w:szCs w:val="26"/>
        </w:rPr>
        <w:lastRenderedPageBreak/>
        <w:t>УТВЕРЖДЕНЫ</w:t>
      </w:r>
      <w:r w:rsidRPr="006732C8">
        <w:rPr>
          <w:rFonts w:ascii="Times New Roman" w:hAnsi="Times New Roman"/>
          <w:sz w:val="28"/>
          <w:szCs w:val="26"/>
        </w:rPr>
        <w:br/>
        <w:t>постановлением администрации</w:t>
      </w:r>
      <w:r w:rsidRPr="006732C8">
        <w:rPr>
          <w:rFonts w:ascii="Times New Roman" w:hAnsi="Times New Roman"/>
          <w:sz w:val="28"/>
          <w:szCs w:val="26"/>
        </w:rPr>
        <w:br/>
        <w:t>Пинежского муниципальногорайона Архангельской области</w:t>
      </w:r>
    </w:p>
    <w:p w:rsidR="00ED5299" w:rsidRPr="006732C8" w:rsidRDefault="006732C8" w:rsidP="006732C8">
      <w:pPr>
        <w:spacing w:after="0"/>
        <w:ind w:left="4961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от 19 сентября № 0900-па</w:t>
      </w:r>
    </w:p>
    <w:p w:rsidR="00ED5299" w:rsidRPr="006732C8" w:rsidRDefault="00ED5299" w:rsidP="00AB5398">
      <w:pPr>
        <w:widowControl w:val="0"/>
        <w:ind w:right="-1" w:firstLine="4962"/>
        <w:contextualSpacing/>
        <w:jc w:val="center"/>
        <w:rPr>
          <w:rFonts w:ascii="Times New Roman" w:hAnsi="Times New Roman"/>
          <w:bCs/>
          <w:sz w:val="28"/>
          <w:szCs w:val="26"/>
        </w:rPr>
      </w:pPr>
    </w:p>
    <w:p w:rsidR="00ED5299" w:rsidRPr="006732C8" w:rsidRDefault="00ED5299" w:rsidP="00AB5398">
      <w:pPr>
        <w:pStyle w:val="af4"/>
        <w:jc w:val="center"/>
        <w:rPr>
          <w:rFonts w:ascii="Times New Roman" w:hAnsi="Times New Roman"/>
          <w:b/>
          <w:sz w:val="28"/>
          <w:szCs w:val="26"/>
        </w:rPr>
      </w:pPr>
      <w:r w:rsidRPr="006732C8">
        <w:rPr>
          <w:rFonts w:ascii="Times New Roman" w:hAnsi="Times New Roman"/>
          <w:b/>
          <w:sz w:val="28"/>
          <w:szCs w:val="26"/>
        </w:rPr>
        <w:t>И З М Е Н Е Н И Я,</w:t>
      </w:r>
    </w:p>
    <w:p w:rsidR="00ED5299" w:rsidRPr="006732C8" w:rsidRDefault="00ED5299" w:rsidP="00AB5398">
      <w:pPr>
        <w:pStyle w:val="af4"/>
        <w:jc w:val="center"/>
        <w:rPr>
          <w:rFonts w:ascii="Times New Roman" w:hAnsi="Times New Roman"/>
          <w:b/>
          <w:sz w:val="28"/>
          <w:szCs w:val="26"/>
        </w:rPr>
      </w:pPr>
      <w:r w:rsidRPr="006732C8">
        <w:rPr>
          <w:rFonts w:ascii="Times New Roman" w:hAnsi="Times New Roman"/>
          <w:b/>
          <w:sz w:val="28"/>
          <w:szCs w:val="26"/>
        </w:rPr>
        <w:t xml:space="preserve">которые вносятся в постановление администрации </w:t>
      </w:r>
    </w:p>
    <w:p w:rsidR="00ED5299" w:rsidRPr="006732C8" w:rsidRDefault="00ED5299" w:rsidP="00AB5398">
      <w:pPr>
        <w:pStyle w:val="af4"/>
        <w:jc w:val="center"/>
        <w:rPr>
          <w:rFonts w:ascii="Times New Roman" w:hAnsi="Times New Roman"/>
          <w:b/>
          <w:sz w:val="28"/>
          <w:szCs w:val="26"/>
        </w:rPr>
      </w:pPr>
      <w:r w:rsidRPr="006732C8">
        <w:rPr>
          <w:rFonts w:ascii="Times New Roman" w:hAnsi="Times New Roman"/>
          <w:b/>
          <w:sz w:val="28"/>
          <w:szCs w:val="26"/>
        </w:rPr>
        <w:t xml:space="preserve"> Пинежского муниципального района  Архангельской области </w:t>
      </w:r>
    </w:p>
    <w:p w:rsidR="00ED5299" w:rsidRPr="006732C8" w:rsidRDefault="00ED5299" w:rsidP="00AB5398">
      <w:pPr>
        <w:pStyle w:val="af4"/>
        <w:jc w:val="center"/>
        <w:rPr>
          <w:rFonts w:ascii="Times New Roman" w:hAnsi="Times New Roman"/>
          <w:b/>
          <w:sz w:val="28"/>
          <w:szCs w:val="26"/>
        </w:rPr>
      </w:pPr>
      <w:r w:rsidRPr="006732C8">
        <w:rPr>
          <w:rFonts w:ascii="Times New Roman" w:hAnsi="Times New Roman"/>
          <w:b/>
          <w:sz w:val="28"/>
          <w:szCs w:val="26"/>
        </w:rPr>
        <w:t>от 19 октября 2022 года № 0991-па</w:t>
      </w:r>
    </w:p>
    <w:p w:rsidR="00ED5299" w:rsidRPr="006732C8" w:rsidRDefault="00ED5299" w:rsidP="00AB539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6"/>
        </w:rPr>
      </w:pPr>
    </w:p>
    <w:p w:rsidR="00ED5299" w:rsidRPr="006732C8" w:rsidRDefault="00ED5299" w:rsidP="00AB5398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6732C8">
        <w:rPr>
          <w:rFonts w:ascii="Times New Roman" w:hAnsi="Times New Roman"/>
          <w:sz w:val="28"/>
          <w:szCs w:val="26"/>
        </w:rPr>
        <w:t xml:space="preserve"> В Постановлении:</w:t>
      </w:r>
    </w:p>
    <w:p w:rsidR="00ED5299" w:rsidRPr="006732C8" w:rsidRDefault="00ED5299" w:rsidP="00AB539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32C8">
        <w:rPr>
          <w:rFonts w:ascii="Times New Roman" w:hAnsi="Times New Roman"/>
          <w:sz w:val="28"/>
          <w:szCs w:val="26"/>
        </w:rPr>
        <w:t>1) пункт 1 дополнить новым абзацем четвертым следующего содержания:</w:t>
      </w:r>
    </w:p>
    <w:p w:rsidR="00ED5299" w:rsidRPr="006732C8" w:rsidRDefault="00ED5299" w:rsidP="00AB539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32C8">
        <w:rPr>
          <w:rFonts w:ascii="Times New Roman" w:hAnsi="Times New Roman"/>
          <w:sz w:val="28"/>
          <w:szCs w:val="26"/>
        </w:rPr>
        <w:t xml:space="preserve">«бесплатный присмотр и уход за детьми, посещающими группы продленного дня в общеобразовательных организациях и являющимися детьми из семей военнослужащих, сотрудников и мобилизованных граждан, </w:t>
      </w:r>
      <w:r w:rsidRPr="006732C8">
        <w:rPr>
          <w:rFonts w:ascii="Times New Roman" w:hAnsi="Times New Roman"/>
          <w:sz w:val="28"/>
          <w:szCs w:val="26"/>
        </w:rPr>
        <w:br/>
        <w:t>в виде оплаты расходов общеобразовательных организаций и (или) возмещения расходов таких организаций, связанных с организацией питания и приобретением расходных материалов, используемых для обеспечения соблюдения обучающимися режима дня и личной гигиены.»;</w:t>
      </w:r>
    </w:p>
    <w:p w:rsidR="00ED5299" w:rsidRPr="006732C8" w:rsidRDefault="00ED5299" w:rsidP="00AB5398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32C8">
        <w:rPr>
          <w:rFonts w:ascii="Times New Roman" w:hAnsi="Times New Roman"/>
          <w:sz w:val="28"/>
          <w:szCs w:val="26"/>
        </w:rPr>
        <w:t>В Положении о предоставлении дополнительных мер социальной поддержки семьям проживающих на территории Пинежского муниципального района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 647 «Об объявлении частичной мобилизации в Российской Федерации», в том числе погибших (умерших) при исполнении обязанностей военной службы (службы):</w:t>
      </w:r>
    </w:p>
    <w:p w:rsidR="00ED5299" w:rsidRPr="006732C8" w:rsidRDefault="00ED5299" w:rsidP="00AB539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32C8">
        <w:rPr>
          <w:rFonts w:ascii="Times New Roman" w:hAnsi="Times New Roman"/>
          <w:sz w:val="28"/>
          <w:szCs w:val="26"/>
        </w:rPr>
        <w:t>1) пункт 2 дополнить новым абзацем четвертым следующего содержания:</w:t>
      </w:r>
    </w:p>
    <w:p w:rsidR="00ED5299" w:rsidRPr="006732C8" w:rsidRDefault="00ED5299" w:rsidP="00AB539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32C8">
        <w:rPr>
          <w:rFonts w:ascii="Times New Roman" w:hAnsi="Times New Roman"/>
          <w:sz w:val="28"/>
          <w:szCs w:val="26"/>
        </w:rPr>
        <w:t xml:space="preserve">«бесплатного присмотра и ухода за детьми, посещающими группы </w:t>
      </w:r>
      <w:r w:rsidRPr="006732C8">
        <w:rPr>
          <w:rFonts w:ascii="Times New Roman" w:hAnsi="Times New Roman"/>
          <w:sz w:val="28"/>
          <w:szCs w:val="26"/>
        </w:rPr>
        <w:lastRenderedPageBreak/>
        <w:t xml:space="preserve">продленного дня в муниципальных общеобразовательных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возмещения расходов таких организаций, связанных </w:t>
      </w:r>
      <w:r w:rsidRPr="006732C8">
        <w:rPr>
          <w:rFonts w:ascii="Times New Roman" w:hAnsi="Times New Roman"/>
          <w:sz w:val="28"/>
          <w:szCs w:val="26"/>
        </w:rPr>
        <w:br/>
        <w:t>с организацией питания и приобретением расходных материалов, используемых для обеспечения соблюдения обучающимися режима дня и личной гигиены;</w:t>
      </w:r>
    </w:p>
    <w:p w:rsidR="00ED5299" w:rsidRPr="006732C8" w:rsidRDefault="00ED5299" w:rsidP="00AB539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32C8">
        <w:rPr>
          <w:rFonts w:ascii="Times New Roman" w:hAnsi="Times New Roman"/>
          <w:sz w:val="28"/>
          <w:szCs w:val="26"/>
        </w:rPr>
        <w:t>2) пункт 3 дополнить новым абзацем четвертым следующего содержания:</w:t>
      </w:r>
    </w:p>
    <w:p w:rsidR="00ED5299" w:rsidRPr="006732C8" w:rsidRDefault="00ED5299" w:rsidP="006732C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FF0000"/>
          <w:sz w:val="28"/>
          <w:szCs w:val="26"/>
        </w:rPr>
      </w:pPr>
      <w:r w:rsidRPr="006732C8">
        <w:rPr>
          <w:rFonts w:ascii="Times New Roman" w:hAnsi="Times New Roman"/>
          <w:sz w:val="28"/>
          <w:szCs w:val="26"/>
        </w:rPr>
        <w:t>«посещающие группы продленного дня в муниципальных общеобразовательных организациях.»;</w:t>
      </w:r>
    </w:p>
    <w:sectPr w:rsidR="00ED5299" w:rsidRPr="006732C8" w:rsidSect="002041D1">
      <w:headerReference w:type="default" r:id="rId9"/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85" w:rsidRDefault="00AB1485">
      <w:pPr>
        <w:spacing w:after="0" w:line="240" w:lineRule="auto"/>
      </w:pPr>
      <w:r>
        <w:separator/>
      </w:r>
    </w:p>
  </w:endnote>
  <w:endnote w:type="continuationSeparator" w:id="0">
    <w:p w:rsidR="00AB1485" w:rsidRDefault="00AB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85" w:rsidRDefault="00AB1485">
      <w:pPr>
        <w:spacing w:after="0" w:line="240" w:lineRule="auto"/>
      </w:pPr>
      <w:r>
        <w:separator/>
      </w:r>
    </w:p>
  </w:footnote>
  <w:footnote w:type="continuationSeparator" w:id="0">
    <w:p w:rsidR="00AB1485" w:rsidRDefault="00AB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99" w:rsidRDefault="00ED5299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5299" w:rsidRDefault="00ED52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99" w:rsidRDefault="00ED52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4250D"/>
    <w:multiLevelType w:val="hybridMultilevel"/>
    <w:tmpl w:val="68029DBC"/>
    <w:lvl w:ilvl="0" w:tplc="B42814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4A110FB"/>
    <w:multiLevelType w:val="hybridMultilevel"/>
    <w:tmpl w:val="77C8A7D0"/>
    <w:lvl w:ilvl="0" w:tplc="B2ACF7A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8B6426C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3903B1"/>
    <w:multiLevelType w:val="hybridMultilevel"/>
    <w:tmpl w:val="0172B1C0"/>
    <w:lvl w:ilvl="0" w:tplc="C49AED7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10">
    <w:nsid w:val="77E1560F"/>
    <w:multiLevelType w:val="hybridMultilevel"/>
    <w:tmpl w:val="314C7E9E"/>
    <w:lvl w:ilvl="0" w:tplc="EAC2B6C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AF0AE0"/>
    <w:multiLevelType w:val="hybridMultilevel"/>
    <w:tmpl w:val="6AACA8AE"/>
    <w:lvl w:ilvl="0" w:tplc="F1DC4ED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B"/>
    <w:rsid w:val="00010A05"/>
    <w:rsid w:val="00013C89"/>
    <w:rsid w:val="00036AC7"/>
    <w:rsid w:val="00046515"/>
    <w:rsid w:val="00046E5C"/>
    <w:rsid w:val="0005120C"/>
    <w:rsid w:val="00057A2E"/>
    <w:rsid w:val="0007788D"/>
    <w:rsid w:val="000E5BD6"/>
    <w:rsid w:val="000F4669"/>
    <w:rsid w:val="00116523"/>
    <w:rsid w:val="00133601"/>
    <w:rsid w:val="001357EA"/>
    <w:rsid w:val="00142831"/>
    <w:rsid w:val="00147925"/>
    <w:rsid w:val="001645EC"/>
    <w:rsid w:val="00184B34"/>
    <w:rsid w:val="0019216E"/>
    <w:rsid w:val="001A1332"/>
    <w:rsid w:val="001A34E2"/>
    <w:rsid w:val="001F2B69"/>
    <w:rsid w:val="002041D1"/>
    <w:rsid w:val="002070FB"/>
    <w:rsid w:val="002410F5"/>
    <w:rsid w:val="00251A11"/>
    <w:rsid w:val="00257C91"/>
    <w:rsid w:val="002630D2"/>
    <w:rsid w:val="00286929"/>
    <w:rsid w:val="002A1070"/>
    <w:rsid w:val="002B577C"/>
    <w:rsid w:val="002C10B0"/>
    <w:rsid w:val="002D425E"/>
    <w:rsid w:val="002E255D"/>
    <w:rsid w:val="002E3B9D"/>
    <w:rsid w:val="002F3A7B"/>
    <w:rsid w:val="003559A8"/>
    <w:rsid w:val="003973B9"/>
    <w:rsid w:val="003A086B"/>
    <w:rsid w:val="003A4B42"/>
    <w:rsid w:val="003A740F"/>
    <w:rsid w:val="003F7CA1"/>
    <w:rsid w:val="00443999"/>
    <w:rsid w:val="00454123"/>
    <w:rsid w:val="00457C81"/>
    <w:rsid w:val="00466A34"/>
    <w:rsid w:val="00493DEC"/>
    <w:rsid w:val="004A0B2B"/>
    <w:rsid w:val="004B450F"/>
    <w:rsid w:val="004B7553"/>
    <w:rsid w:val="005254B9"/>
    <w:rsid w:val="005801B8"/>
    <w:rsid w:val="00583CBA"/>
    <w:rsid w:val="005B2315"/>
    <w:rsid w:val="005B50D0"/>
    <w:rsid w:val="005B6C0B"/>
    <w:rsid w:val="005C2ACE"/>
    <w:rsid w:val="005D6590"/>
    <w:rsid w:val="005E1F46"/>
    <w:rsid w:val="00610D9C"/>
    <w:rsid w:val="00651F87"/>
    <w:rsid w:val="00654022"/>
    <w:rsid w:val="006732C8"/>
    <w:rsid w:val="006873CF"/>
    <w:rsid w:val="006A5B90"/>
    <w:rsid w:val="006A6897"/>
    <w:rsid w:val="006E7A7B"/>
    <w:rsid w:val="006F4B1D"/>
    <w:rsid w:val="00737260"/>
    <w:rsid w:val="0076559E"/>
    <w:rsid w:val="007810AD"/>
    <w:rsid w:val="007846C8"/>
    <w:rsid w:val="00794282"/>
    <w:rsid w:val="007C1D33"/>
    <w:rsid w:val="007C313D"/>
    <w:rsid w:val="007D1F30"/>
    <w:rsid w:val="008268B5"/>
    <w:rsid w:val="00834724"/>
    <w:rsid w:val="008708B9"/>
    <w:rsid w:val="00875557"/>
    <w:rsid w:val="00886EAD"/>
    <w:rsid w:val="00887195"/>
    <w:rsid w:val="00897422"/>
    <w:rsid w:val="008A0A65"/>
    <w:rsid w:val="008A172A"/>
    <w:rsid w:val="008C66A8"/>
    <w:rsid w:val="008C7A3E"/>
    <w:rsid w:val="0090712E"/>
    <w:rsid w:val="00910ABD"/>
    <w:rsid w:val="0092208B"/>
    <w:rsid w:val="0093031E"/>
    <w:rsid w:val="00931820"/>
    <w:rsid w:val="009354EE"/>
    <w:rsid w:val="009569DD"/>
    <w:rsid w:val="00973F53"/>
    <w:rsid w:val="0099037E"/>
    <w:rsid w:val="009A7930"/>
    <w:rsid w:val="009B085A"/>
    <w:rsid w:val="009C35F1"/>
    <w:rsid w:val="009E33C0"/>
    <w:rsid w:val="00A03231"/>
    <w:rsid w:val="00A06FB1"/>
    <w:rsid w:val="00A264F0"/>
    <w:rsid w:val="00A8118D"/>
    <w:rsid w:val="00A85236"/>
    <w:rsid w:val="00A87807"/>
    <w:rsid w:val="00AA0AE2"/>
    <w:rsid w:val="00AB1485"/>
    <w:rsid w:val="00AB5398"/>
    <w:rsid w:val="00AC7417"/>
    <w:rsid w:val="00B54119"/>
    <w:rsid w:val="00B9378C"/>
    <w:rsid w:val="00BD5438"/>
    <w:rsid w:val="00BE28E5"/>
    <w:rsid w:val="00BF4D54"/>
    <w:rsid w:val="00BF7669"/>
    <w:rsid w:val="00C429B5"/>
    <w:rsid w:val="00C50316"/>
    <w:rsid w:val="00C82E49"/>
    <w:rsid w:val="00C83F72"/>
    <w:rsid w:val="00CA2D75"/>
    <w:rsid w:val="00CB7927"/>
    <w:rsid w:val="00CE77BE"/>
    <w:rsid w:val="00D06D94"/>
    <w:rsid w:val="00D37256"/>
    <w:rsid w:val="00D41296"/>
    <w:rsid w:val="00D839CC"/>
    <w:rsid w:val="00D87E49"/>
    <w:rsid w:val="00D91B7E"/>
    <w:rsid w:val="00DC3EBF"/>
    <w:rsid w:val="00DC6BBC"/>
    <w:rsid w:val="00DD2082"/>
    <w:rsid w:val="00DF0283"/>
    <w:rsid w:val="00E402E1"/>
    <w:rsid w:val="00EB3A03"/>
    <w:rsid w:val="00EC4F24"/>
    <w:rsid w:val="00ED5299"/>
    <w:rsid w:val="00EE2A69"/>
    <w:rsid w:val="00EE798B"/>
    <w:rsid w:val="00EF5DBF"/>
    <w:rsid w:val="00EF67F3"/>
    <w:rsid w:val="00F1705F"/>
    <w:rsid w:val="00F243C7"/>
    <w:rsid w:val="00F361CA"/>
    <w:rsid w:val="00F667CF"/>
    <w:rsid w:val="00F72AE5"/>
    <w:rsid w:val="00F90BA9"/>
    <w:rsid w:val="00F97F0B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5B6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uiPriority w:val="99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DF0283"/>
    <w:rPr>
      <w:rFonts w:cs="Times New Roman"/>
      <w:sz w:val="20"/>
      <w:szCs w:val="20"/>
      <w:lang w:eastAsia="en-US"/>
    </w:rPr>
  </w:style>
  <w:style w:type="character" w:styleId="af1">
    <w:name w:val="footnote reference"/>
    <w:uiPriority w:val="99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D37256"/>
    <w:rPr>
      <w:rFonts w:cs="Times New Roman"/>
      <w:lang w:eastAsia="en-US"/>
    </w:rPr>
  </w:style>
  <w:style w:type="paragraph" w:styleId="af4">
    <w:name w:val="No Spacing"/>
    <w:uiPriority w:val="99"/>
    <w:qFormat/>
    <w:rsid w:val="00EE2A69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rsid w:val="002F3A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2F3A7B"/>
    <w:rPr>
      <w:rFonts w:cs="Times New Roman"/>
      <w:sz w:val="20"/>
      <w:szCs w:val="20"/>
      <w:lang w:eastAsia="en-US"/>
    </w:rPr>
  </w:style>
  <w:style w:type="character" w:styleId="af7">
    <w:name w:val="endnote reference"/>
    <w:uiPriority w:val="99"/>
    <w:semiHidden/>
    <w:rsid w:val="002F3A7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5B6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uiPriority w:val="99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DF0283"/>
    <w:rPr>
      <w:rFonts w:cs="Times New Roman"/>
      <w:sz w:val="20"/>
      <w:szCs w:val="20"/>
      <w:lang w:eastAsia="en-US"/>
    </w:rPr>
  </w:style>
  <w:style w:type="character" w:styleId="af1">
    <w:name w:val="footnote reference"/>
    <w:uiPriority w:val="99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D37256"/>
    <w:rPr>
      <w:rFonts w:cs="Times New Roman"/>
      <w:lang w:eastAsia="en-US"/>
    </w:rPr>
  </w:style>
  <w:style w:type="paragraph" w:styleId="af4">
    <w:name w:val="No Spacing"/>
    <w:uiPriority w:val="99"/>
    <w:qFormat/>
    <w:rsid w:val="00EE2A69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rsid w:val="002F3A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2F3A7B"/>
    <w:rPr>
      <w:rFonts w:cs="Times New Roman"/>
      <w:sz w:val="20"/>
      <w:szCs w:val="20"/>
      <w:lang w:eastAsia="en-US"/>
    </w:rPr>
  </w:style>
  <w:style w:type="character" w:styleId="af7">
    <w:name w:val="endnote reference"/>
    <w:uiPriority w:val="99"/>
    <w:semiHidden/>
    <w:rsid w:val="002F3A7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Лариса Николаевна</dc:creator>
  <cp:lastModifiedBy>zam2</cp:lastModifiedBy>
  <cp:revision>2</cp:revision>
  <cp:lastPrinted>2023-09-13T06:56:00Z</cp:lastPrinted>
  <dcterms:created xsi:type="dcterms:W3CDTF">2023-09-25T08:55:00Z</dcterms:created>
  <dcterms:modified xsi:type="dcterms:W3CDTF">2023-09-25T08:55:00Z</dcterms:modified>
</cp:coreProperties>
</file>